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>
        <w:rPr>
          <w:rFonts w:ascii="Times New Roman" w:eastAsia="Calibri" w:hAnsi="Times New Roman"/>
          <w:noProof/>
          <w:sz w:val="25"/>
          <w:szCs w:val="25"/>
          <w:lang w:val="sr-Cyrl-CS"/>
        </w:rPr>
        <w:t>REPUBLIKA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SRBIJA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</w:r>
      <w:r>
        <w:rPr>
          <w:rFonts w:ascii="Times New Roman" w:eastAsia="Calibri" w:hAnsi="Times New Roman"/>
          <w:noProof/>
          <w:sz w:val="25"/>
          <w:szCs w:val="25"/>
          <w:lang w:val="sr-Cyrl-RS"/>
        </w:rPr>
        <w:t xml:space="preserve"> </w:t>
      </w: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SKUPŠTINA</w:t>
      </w: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</w:rPr>
        <w:t>O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dbor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za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administrativno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-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budžetska</w:t>
      </w: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>
        <w:rPr>
          <w:rFonts w:ascii="Times New Roman" w:eastAsia="Calibri" w:hAnsi="Times New Roman"/>
          <w:noProof/>
          <w:sz w:val="25"/>
          <w:szCs w:val="25"/>
          <w:lang w:val="sr-Cyrl-CS"/>
        </w:rPr>
        <w:t>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mandatno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-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imunititetska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pitanja</w:t>
      </w:r>
    </w:p>
    <w:p w:rsidR="004D1A96" w:rsidRPr="00D80228" w:rsidRDefault="004D1A96" w:rsidP="004D1A96">
      <w:pPr>
        <w:tabs>
          <w:tab w:val="left" w:pos="1440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Broj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:</w:t>
      </w:r>
      <w:r w:rsidRPr="00D80228">
        <w:rPr>
          <w:rFonts w:ascii="Times New Roman" w:hAnsi="Times New Roman"/>
          <w:sz w:val="25"/>
          <w:szCs w:val="25"/>
          <w:lang w:val="sr-Cyrl-RS"/>
        </w:rPr>
        <w:t xml:space="preserve"> 118-</w:t>
      </w:r>
      <w:r w:rsidRPr="00D80228">
        <w:rPr>
          <w:rFonts w:ascii="Times New Roman" w:hAnsi="Times New Roman"/>
          <w:sz w:val="25"/>
          <w:szCs w:val="25"/>
        </w:rPr>
        <w:t>2325</w:t>
      </w:r>
      <w:r w:rsidRPr="00D80228">
        <w:rPr>
          <w:rFonts w:ascii="Times New Roman" w:hAnsi="Times New Roman"/>
          <w:sz w:val="25"/>
          <w:szCs w:val="25"/>
          <w:lang w:val="sr-Cyrl-RS"/>
        </w:rPr>
        <w:t>/1</w:t>
      </w:r>
      <w:r w:rsidRPr="00D80228">
        <w:rPr>
          <w:rFonts w:ascii="Times New Roman" w:hAnsi="Times New Roman"/>
          <w:sz w:val="25"/>
          <w:szCs w:val="25"/>
        </w:rPr>
        <w:t>7, 118-</w:t>
      </w:r>
      <w:r w:rsidRPr="00D80228">
        <w:rPr>
          <w:rFonts w:ascii="Times New Roman" w:hAnsi="Times New Roman"/>
          <w:sz w:val="25"/>
          <w:szCs w:val="25"/>
          <w:lang w:val="sr-Cyrl-RS"/>
        </w:rPr>
        <w:t>2417</w:t>
      </w:r>
      <w:r w:rsidRPr="00D80228">
        <w:rPr>
          <w:rFonts w:ascii="Times New Roman" w:hAnsi="Times New Roman"/>
          <w:sz w:val="25"/>
          <w:szCs w:val="25"/>
        </w:rPr>
        <w:t>/1</w:t>
      </w:r>
      <w:r w:rsidRPr="00D80228">
        <w:rPr>
          <w:rFonts w:ascii="Times New Roman" w:hAnsi="Times New Roman"/>
          <w:sz w:val="25"/>
          <w:szCs w:val="25"/>
          <w:lang w:val="sr-Cyrl-RS"/>
        </w:rPr>
        <w:t>7</w:t>
      </w:r>
      <w:r w:rsidRPr="00D80228">
        <w:rPr>
          <w:rFonts w:ascii="Times New Roman" w:hAnsi="Times New Roman"/>
          <w:sz w:val="25"/>
          <w:szCs w:val="25"/>
        </w:rPr>
        <w:t xml:space="preserve"> </w:t>
      </w:r>
    </w:p>
    <w:p w:rsidR="004D1A96" w:rsidRPr="00D80228" w:rsidRDefault="004D1A96" w:rsidP="004D1A96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5"/>
          <w:szCs w:val="25"/>
        </w:rPr>
      </w:pPr>
      <w:r>
        <w:rPr>
          <w:rFonts w:ascii="Times New Roman" w:eastAsia="Calibri" w:hAnsi="Times New Roman"/>
          <w:noProof/>
          <w:sz w:val="25"/>
          <w:szCs w:val="25"/>
        </w:rPr>
        <w:t>19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RS"/>
        </w:rPr>
        <w:t>.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septembar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2017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godine</w:t>
      </w: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>
        <w:rPr>
          <w:rFonts w:ascii="Times New Roman" w:eastAsia="Calibri" w:hAnsi="Times New Roman"/>
          <w:noProof/>
          <w:sz w:val="25"/>
          <w:szCs w:val="25"/>
          <w:lang w:val="sr-Cyrl-CS"/>
        </w:rPr>
        <w:t>B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g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r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d</w:t>
      </w: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</w:rPr>
      </w:pP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</w:rPr>
      </w:pP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NARODNOJ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SKUPŠTINI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REPUBLIKE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SRBIJE</w:t>
      </w: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</w:rPr>
      </w:pP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osnovu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člana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stav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člana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stav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alineja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</w:rPr>
        <w:t>prva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Poslovnika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skupštine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 w:rsidRPr="00D80228">
        <w:rPr>
          <w:rFonts w:ascii="Times New Roman" w:eastAsia="Calibri" w:hAnsi="Times New Roman"/>
          <w:noProof/>
          <w:sz w:val="25"/>
          <w:szCs w:val="25"/>
        </w:rPr>
        <w:t>O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dbor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za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administr</w:t>
      </w:r>
      <w:r w:rsidRPr="00D80228">
        <w:rPr>
          <w:rFonts w:ascii="Times New Roman" w:eastAsia="Calibri" w:hAnsi="Times New Roman"/>
          <w:noProof/>
          <w:sz w:val="25"/>
          <w:szCs w:val="25"/>
        </w:rPr>
        <w:t>a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tivno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-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budžetska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mandatno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-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imunititetska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pitanja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30.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sednici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održanoj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19.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septembra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2017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godine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razmotrio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je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razlog</w:t>
      </w:r>
      <w:r w:rsidRPr="00D80228">
        <w:rPr>
          <w:rFonts w:ascii="Times New Roman" w:eastAsia="Calibri" w:hAnsi="Times New Roman"/>
          <w:noProof/>
          <w:sz w:val="25"/>
          <w:szCs w:val="25"/>
        </w:rPr>
        <w:t>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prestanka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mandata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</w:t>
      </w:r>
      <w:r>
        <w:rPr>
          <w:rFonts w:ascii="Times New Roman" w:eastAsia="Calibri" w:hAnsi="Times New Roman"/>
          <w:noProof/>
          <w:sz w:val="25"/>
          <w:szCs w:val="25"/>
        </w:rPr>
        <w:t>im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poslanicima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tome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podnosi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sledeći</w:t>
      </w: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>
        <w:rPr>
          <w:rFonts w:ascii="Times New Roman" w:eastAsia="Calibri" w:hAnsi="Times New Roman"/>
          <w:noProof/>
          <w:sz w:val="25"/>
          <w:szCs w:val="25"/>
          <w:lang w:val="sr-Cyrl-CS"/>
        </w:rPr>
        <w:t>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Z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V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Š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T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J</w:t>
      </w:r>
    </w:p>
    <w:p w:rsidR="004D1A96" w:rsidRPr="00D80228" w:rsidRDefault="004D1A96" w:rsidP="004D1A96">
      <w:pPr>
        <w:tabs>
          <w:tab w:val="left" w:pos="851"/>
        </w:tabs>
        <w:spacing w:before="300" w:after="120"/>
        <w:jc w:val="both"/>
        <w:rPr>
          <w:rFonts w:ascii="Times New Roman" w:hAnsi="Times New Roman"/>
          <w:sz w:val="25"/>
          <w:szCs w:val="25"/>
          <w:lang w:val="sr-Cyrl-CS"/>
        </w:rPr>
      </w:pPr>
      <w:r w:rsidRPr="00D80228">
        <w:rPr>
          <w:rFonts w:ascii="Times New Roman" w:hAnsi="Times New Roman"/>
          <w:sz w:val="25"/>
          <w:szCs w:val="25"/>
          <w:lang w:val="sr-Cyrl-CS"/>
        </w:rPr>
        <w:tab/>
      </w:r>
      <w:r w:rsidRPr="00D80228"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>Odbor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je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utvrdio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da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je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podnošenjem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ostavki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narodnih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poslanika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prof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. </w:t>
      </w:r>
      <w:r>
        <w:rPr>
          <w:rFonts w:ascii="Times New Roman" w:hAnsi="Times New Roman"/>
          <w:sz w:val="25"/>
          <w:szCs w:val="25"/>
          <w:lang w:val="sr-Cyrl-CS"/>
        </w:rPr>
        <w:t>dr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Milovana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Bojića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, </w:t>
      </w:r>
      <w:r>
        <w:rPr>
          <w:rFonts w:ascii="Times New Roman" w:hAnsi="Times New Roman"/>
          <w:sz w:val="25"/>
          <w:szCs w:val="25"/>
          <w:lang w:val="sr-Cyrl-CS"/>
        </w:rPr>
        <w:t>izabranog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Izborne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liste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Dr</w:t>
      </w:r>
      <w:r w:rsidRPr="00D80228"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VOJISLAV</w:t>
      </w:r>
      <w:r w:rsidRPr="00D80228"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ŠEŠELj</w:t>
      </w:r>
      <w:r w:rsidRPr="00D80228">
        <w:rPr>
          <w:rFonts w:ascii="Times New Roman" w:eastAsiaTheme="minorHAnsi" w:hAnsi="Times New Roman"/>
          <w:sz w:val="25"/>
          <w:szCs w:val="25"/>
          <w:lang w:val="sr-Cyrl-CS"/>
        </w:rPr>
        <w:t xml:space="preserve"> –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SRPSKA</w:t>
      </w:r>
      <w:r w:rsidRPr="00D80228"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RADIKALNA</w:t>
      </w:r>
      <w:r w:rsidRPr="00D80228"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STRANKA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i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Aleksandre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Đurović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,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izabrane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sa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Izborne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Theme="minorHAnsi" w:hAnsi="Times New Roman"/>
          <w:sz w:val="25"/>
          <w:szCs w:val="25"/>
          <w:lang w:val="sr-Cyrl-CS"/>
        </w:rPr>
        <w:t>liste</w:t>
      </w:r>
      <w:r>
        <w:rPr>
          <w:rFonts w:ascii="Times New Roman" w:eastAsiaTheme="minorHAnsi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>ALEKSANDAR</w:t>
      </w:r>
      <w:r w:rsidRPr="00D80228"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>VUČIĆ</w:t>
      </w:r>
      <w:r w:rsidRPr="00D80228">
        <w:rPr>
          <w:rFonts w:ascii="Times New Roman" w:hAnsi="Times New Roman"/>
          <w:bCs/>
          <w:sz w:val="25"/>
          <w:szCs w:val="25"/>
        </w:rPr>
        <w:t xml:space="preserve"> - </w:t>
      </w:r>
      <w:r>
        <w:rPr>
          <w:rFonts w:ascii="Times New Roman" w:eastAsia="Calibri" w:hAnsi="Times New Roman"/>
          <w:sz w:val="25"/>
          <w:szCs w:val="25"/>
          <w:lang w:val="ru-RU"/>
        </w:rPr>
        <w:t>SRBIJA</w:t>
      </w:r>
      <w:r w:rsidRPr="00D80228">
        <w:rPr>
          <w:rFonts w:ascii="Times New Roman" w:eastAsia="Calibri" w:hAnsi="Times New Roman"/>
          <w:sz w:val="25"/>
          <w:szCs w:val="25"/>
          <w:lang w:val="ru-RU"/>
        </w:rPr>
        <w:t xml:space="preserve"> </w:t>
      </w:r>
      <w:r>
        <w:rPr>
          <w:rFonts w:ascii="Times New Roman" w:eastAsia="Calibri" w:hAnsi="Times New Roman"/>
          <w:sz w:val="25"/>
          <w:szCs w:val="25"/>
          <w:lang w:val="ru-RU"/>
        </w:rPr>
        <w:t>POBEĐUJE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nastupio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slučaj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iz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člana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stav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tačka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Zakona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izboru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narodnih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poslanika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u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kome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podnošenje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ostavke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navodi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kao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jedan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od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razloga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za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prestanak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mandata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narodnom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poslaniku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pre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isteka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vremena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koje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je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izabran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te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predlaže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da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skupština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u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smislu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člana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st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istog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zakona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konstatuje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prestanak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mandata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imenovanim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narodnim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poslanicima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.</w:t>
      </w:r>
    </w:p>
    <w:p w:rsidR="004D1A96" w:rsidRPr="00D80228" w:rsidRDefault="004D1A96" w:rsidP="004D1A96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  <w:t xml:space="preserve">  </w:t>
      </w:r>
      <w:r>
        <w:rPr>
          <w:rFonts w:ascii="Times New Roman" w:hAnsi="Times New Roman"/>
          <w:sz w:val="25"/>
          <w:szCs w:val="25"/>
          <w:lang w:val="sr-Cyrl-CS"/>
        </w:rPr>
        <w:t>Na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taj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način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omogućava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se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izbor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novih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narodnih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poslanika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, </w:t>
      </w:r>
      <w:r>
        <w:rPr>
          <w:rFonts w:ascii="Times New Roman" w:hAnsi="Times New Roman"/>
          <w:sz w:val="25"/>
          <w:szCs w:val="25"/>
          <w:lang w:val="sr-Cyrl-CS"/>
        </w:rPr>
        <w:t>putem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dodeljivanja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mandata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drugim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kandidatima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navedenih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izbornih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lista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, </w:t>
      </w:r>
      <w:r>
        <w:rPr>
          <w:rFonts w:ascii="Times New Roman" w:hAnsi="Times New Roman"/>
          <w:sz w:val="25"/>
          <w:szCs w:val="25"/>
          <w:lang w:val="sr-Cyrl-CS"/>
        </w:rPr>
        <w:t>u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skladu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članom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92. </w:t>
      </w:r>
      <w:r>
        <w:rPr>
          <w:rFonts w:ascii="Times New Roman" w:hAnsi="Times New Roman"/>
          <w:sz w:val="25"/>
          <w:szCs w:val="25"/>
          <w:lang w:val="sr-Cyrl-CS"/>
        </w:rPr>
        <w:t>Zakona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o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izboru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narodnih</w:t>
      </w:r>
      <w:r w:rsidRPr="00D80228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poslanika</w:t>
      </w:r>
      <w:r w:rsidRPr="00D80228">
        <w:rPr>
          <w:rFonts w:ascii="Times New Roman" w:hAnsi="Times New Roman"/>
          <w:sz w:val="25"/>
          <w:szCs w:val="25"/>
          <w:lang w:val="sr-Cyrl-CS"/>
        </w:rPr>
        <w:t>.</w:t>
      </w:r>
    </w:p>
    <w:p w:rsidR="004D1A96" w:rsidRPr="00D80228" w:rsidRDefault="004D1A96" w:rsidP="004D1A96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D1A96" w:rsidRPr="00D80228" w:rsidRDefault="004D1A96" w:rsidP="004D1A96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hAnsi="Times New Roman"/>
          <w:noProof/>
          <w:sz w:val="25"/>
          <w:szCs w:val="25"/>
          <w:lang w:val="sr-Cyrl-CS"/>
        </w:rPr>
        <w:t xml:space="preserve">                     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Za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izvestioca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Odbora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sednici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Narodne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skupštine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određen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je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dr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Aleksandar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Martinović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predsednik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Odbora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>.</w:t>
      </w: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ab/>
      </w: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PREDSEDNIK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ODBORA</w:t>
      </w: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</w:p>
    <w:p w:rsidR="004D1A96" w:rsidRPr="00D80228" w:rsidRDefault="004D1A96" w:rsidP="004D1A96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5"/>
          <w:szCs w:val="25"/>
          <w:lang w:val="sr-Cyrl-CS"/>
        </w:rPr>
      </w:pPr>
      <w:r w:rsidRPr="00D80228">
        <w:rPr>
          <w:rFonts w:ascii="Times New Roman" w:eastAsia="Calibri" w:hAnsi="Times New Roman"/>
          <w:noProof/>
          <w:sz w:val="25"/>
          <w:szCs w:val="25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5"/>
          <w:szCs w:val="25"/>
        </w:rPr>
        <w:t>dr</w:t>
      </w:r>
      <w:r w:rsidRPr="00D80228">
        <w:rPr>
          <w:rFonts w:ascii="Times New Roman" w:eastAsia="Calibri" w:hAnsi="Times New Roman"/>
          <w:noProof/>
          <w:sz w:val="25"/>
          <w:szCs w:val="25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Aleksandar</w:t>
      </w:r>
      <w:r w:rsidRPr="00D80228">
        <w:rPr>
          <w:rFonts w:ascii="Times New Roman" w:eastAsia="Calibri" w:hAnsi="Times New Roman"/>
          <w:noProof/>
          <w:sz w:val="25"/>
          <w:szCs w:val="25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5"/>
          <w:szCs w:val="25"/>
          <w:lang w:val="sr-Cyrl-CS"/>
        </w:rPr>
        <w:t>Martinović</w:t>
      </w:r>
    </w:p>
    <w:p w:rsidR="00C17A4A" w:rsidRDefault="00C17A4A">
      <w:bookmarkStart w:id="0" w:name="_GoBack"/>
      <w:bookmarkEnd w:id="0"/>
    </w:p>
    <w:sectPr w:rsidR="00C17A4A" w:rsidSect="00130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9E" w:rsidRDefault="002C689E" w:rsidP="004D1A96">
      <w:pPr>
        <w:spacing w:after="0" w:line="240" w:lineRule="auto"/>
      </w:pPr>
      <w:r>
        <w:separator/>
      </w:r>
    </w:p>
  </w:endnote>
  <w:endnote w:type="continuationSeparator" w:id="0">
    <w:p w:rsidR="002C689E" w:rsidRDefault="002C689E" w:rsidP="004D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6" w:rsidRDefault="004D1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6" w:rsidRDefault="004D1A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6" w:rsidRDefault="004D1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9E" w:rsidRDefault="002C689E" w:rsidP="004D1A96">
      <w:pPr>
        <w:spacing w:after="0" w:line="240" w:lineRule="auto"/>
      </w:pPr>
      <w:r>
        <w:separator/>
      </w:r>
    </w:p>
  </w:footnote>
  <w:footnote w:type="continuationSeparator" w:id="0">
    <w:p w:rsidR="002C689E" w:rsidRDefault="002C689E" w:rsidP="004D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6" w:rsidRDefault="004D1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6" w:rsidRDefault="004D1A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6" w:rsidRDefault="004D1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96"/>
    <w:rsid w:val="002C689E"/>
    <w:rsid w:val="004D1A9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9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9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9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9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9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2017-11-24T13:35:00Z</dcterms:created>
  <dcterms:modified xsi:type="dcterms:W3CDTF">2017-11-24T13:36:00Z</dcterms:modified>
</cp:coreProperties>
</file>